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E1" w:rsidRPr="001C3608" w:rsidRDefault="00CB66E1" w:rsidP="001C3608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1C3608">
        <w:rPr>
          <w:b/>
          <w:sz w:val="40"/>
          <w:szCs w:val="40"/>
        </w:rPr>
        <w:t>Sei dō</w:t>
      </w:r>
      <w:r w:rsidR="001C3608" w:rsidRPr="001C3608">
        <w:rPr>
          <w:b/>
          <w:sz w:val="40"/>
          <w:szCs w:val="40"/>
        </w:rPr>
        <w:t>: quiete ed energia - l</w:t>
      </w:r>
      <w:r w:rsidRPr="001C3608">
        <w:rPr>
          <w:b/>
          <w:sz w:val="40"/>
          <w:szCs w:val="40"/>
        </w:rPr>
        <w:t>’equilibrio dei contrasti</w:t>
      </w:r>
    </w:p>
    <w:p w:rsidR="001C3608" w:rsidRDefault="0024631C" w:rsidP="001C3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Opere dei pittori </w:t>
      </w:r>
      <w:r w:rsidR="001C3608" w:rsidRPr="00632018">
        <w:rPr>
          <w:b/>
          <w:sz w:val="28"/>
          <w:szCs w:val="28"/>
        </w:rPr>
        <w:t>Marie Sugimoto</w:t>
      </w:r>
      <w:r w:rsidR="00B11A12">
        <w:rPr>
          <w:b/>
          <w:sz w:val="28"/>
          <w:szCs w:val="28"/>
        </w:rPr>
        <w:t xml:space="preserve"> e Shozo Koike</w:t>
      </w:r>
    </w:p>
    <w:p w:rsidR="00DA0C9C" w:rsidRPr="00632018" w:rsidRDefault="00DA0C9C" w:rsidP="001C3608">
      <w:pPr>
        <w:jc w:val="center"/>
        <w:rPr>
          <w:b/>
          <w:sz w:val="28"/>
          <w:szCs w:val="28"/>
        </w:rPr>
      </w:pPr>
    </w:p>
    <w:p w:rsidR="00632018" w:rsidRDefault="00632018" w:rsidP="001C3608">
      <w:pPr>
        <w:jc w:val="center"/>
        <w:rPr>
          <w:b/>
          <w:sz w:val="28"/>
          <w:szCs w:val="28"/>
        </w:rPr>
      </w:pPr>
      <w:r w:rsidRPr="00632018">
        <w:rPr>
          <w:b/>
          <w:sz w:val="28"/>
          <w:szCs w:val="28"/>
        </w:rPr>
        <w:t>Palazzo Valentino – Centro Comunale di Cultura</w:t>
      </w:r>
    </w:p>
    <w:p w:rsidR="003879B9" w:rsidRDefault="003879B9" w:rsidP="001C3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Piazza XXXI martiri 1</w:t>
      </w:r>
    </w:p>
    <w:p w:rsidR="00DA0C9C" w:rsidRPr="00632018" w:rsidRDefault="00DA0C9C" w:rsidP="001C36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Valenza</w:t>
      </w:r>
    </w:p>
    <w:p w:rsidR="00632018" w:rsidRPr="00632018" w:rsidRDefault="00632018" w:rsidP="001C3608">
      <w:pPr>
        <w:jc w:val="center"/>
        <w:rPr>
          <w:b/>
          <w:sz w:val="28"/>
          <w:szCs w:val="28"/>
        </w:rPr>
      </w:pPr>
      <w:r w:rsidRPr="00632018">
        <w:rPr>
          <w:b/>
          <w:sz w:val="28"/>
          <w:szCs w:val="28"/>
        </w:rPr>
        <w:t>31 maggio – 26 giugno 2021</w:t>
      </w:r>
    </w:p>
    <w:p w:rsidR="00CE35CE" w:rsidRDefault="00CE35CE" w:rsidP="00CE35CE">
      <w:pPr>
        <w:jc w:val="both"/>
        <w:rPr>
          <w:rFonts w:ascii="Calibri" w:hAnsi="Calibri"/>
        </w:rPr>
      </w:pPr>
    </w:p>
    <w:p w:rsidR="00833CF7" w:rsidRDefault="002836BA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Presso Palazzo Valentino – Centro Comunale di Cultura di Valenza</w:t>
      </w:r>
      <w:r w:rsidR="004159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973">
        <w:rPr>
          <w:rFonts w:ascii="Times New Roman" w:hAnsi="Times New Roman" w:cs="Times New Roman"/>
          <w:sz w:val="24"/>
          <w:szCs w:val="24"/>
        </w:rPr>
        <w:t xml:space="preserve">dal 31 maggio al 26 giugno 2021, </w:t>
      </w:r>
      <w:r>
        <w:rPr>
          <w:rFonts w:ascii="Times New Roman" w:hAnsi="Times New Roman" w:cs="Times New Roman"/>
          <w:sz w:val="24"/>
          <w:szCs w:val="24"/>
        </w:rPr>
        <w:t xml:space="preserve">avrà luogo </w:t>
      </w:r>
      <w:r w:rsidR="00624222">
        <w:rPr>
          <w:rFonts w:ascii="Times New Roman" w:hAnsi="Times New Roman" w:cs="Times New Roman"/>
          <w:sz w:val="24"/>
          <w:szCs w:val="24"/>
        </w:rPr>
        <w:t xml:space="preserve">la mostra </w:t>
      </w:r>
      <w:r w:rsidR="001C3608">
        <w:rPr>
          <w:rFonts w:ascii="Times New Roman" w:hAnsi="Times New Roman" w:cs="Times New Roman"/>
          <w:b/>
          <w:i/>
          <w:sz w:val="24"/>
          <w:szCs w:val="24"/>
        </w:rPr>
        <w:t>Sei dō: quiete ed energia -</w:t>
      </w:r>
      <w:r w:rsidR="00CB66E1" w:rsidRPr="00CB66E1">
        <w:rPr>
          <w:rFonts w:ascii="Times New Roman" w:hAnsi="Times New Roman" w:cs="Times New Roman"/>
          <w:b/>
          <w:i/>
          <w:sz w:val="24"/>
          <w:szCs w:val="24"/>
        </w:rPr>
        <w:t xml:space="preserve"> l’equilibrio dei contrasti</w:t>
      </w:r>
      <w:r w:rsidR="00CB66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478A">
        <w:rPr>
          <w:rFonts w:ascii="Times New Roman" w:hAnsi="Times New Roman" w:cs="Times New Roman"/>
          <w:sz w:val="24"/>
          <w:szCs w:val="24"/>
        </w:rPr>
        <w:t>che sarà affiancata</w:t>
      </w:r>
      <w:r w:rsidR="00624222">
        <w:rPr>
          <w:rFonts w:ascii="Times New Roman" w:hAnsi="Times New Roman" w:cs="Times New Roman"/>
          <w:sz w:val="24"/>
          <w:szCs w:val="24"/>
        </w:rPr>
        <w:t xml:space="preserve"> da una serie </w:t>
      </w:r>
      <w:r w:rsidR="00595677">
        <w:rPr>
          <w:rFonts w:ascii="Times New Roman" w:hAnsi="Times New Roman" w:cs="Times New Roman"/>
          <w:sz w:val="24"/>
          <w:szCs w:val="24"/>
        </w:rPr>
        <w:t>di quattro appuntamenti dedicati</w:t>
      </w:r>
      <w:r w:rsidR="00624222">
        <w:rPr>
          <w:rFonts w:ascii="Times New Roman" w:hAnsi="Times New Roman" w:cs="Times New Roman"/>
          <w:sz w:val="24"/>
          <w:szCs w:val="24"/>
        </w:rPr>
        <w:t xml:space="preserve"> alla scoperta dell’arte e della cultura giapponese.</w:t>
      </w:r>
    </w:p>
    <w:p w:rsidR="00624222" w:rsidRDefault="00624222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6BA" w:rsidRDefault="002836BA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L’iniziati</w:t>
      </w:r>
      <w:r w:rsidR="00A54217">
        <w:rPr>
          <w:rFonts w:ascii="Times New Roman" w:hAnsi="Times New Roman" w:cs="Times New Roman"/>
          <w:sz w:val="24"/>
          <w:szCs w:val="24"/>
        </w:rPr>
        <w:t xml:space="preserve">va </w:t>
      </w:r>
      <w:r>
        <w:rPr>
          <w:rFonts w:ascii="Times New Roman" w:hAnsi="Times New Roman" w:cs="Times New Roman"/>
          <w:sz w:val="24"/>
          <w:szCs w:val="24"/>
        </w:rPr>
        <w:t>si inserisce nell’ambito delle attività che l’Assessorato ai Beni Culturali</w:t>
      </w:r>
      <w:r w:rsidR="00EA2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 in programma per l</w:t>
      </w:r>
      <w:r w:rsidR="00A54217">
        <w:rPr>
          <w:rFonts w:ascii="Times New Roman" w:hAnsi="Times New Roman" w:cs="Times New Roman"/>
          <w:sz w:val="24"/>
          <w:szCs w:val="24"/>
        </w:rPr>
        <w:t>a riapertura degli</w:t>
      </w:r>
      <w:r>
        <w:rPr>
          <w:rFonts w:ascii="Times New Roman" w:hAnsi="Times New Roman" w:cs="Times New Roman"/>
          <w:sz w:val="24"/>
          <w:szCs w:val="24"/>
        </w:rPr>
        <w:t xml:space="preserve"> spazi esposi</w:t>
      </w:r>
      <w:r w:rsidR="00A54217">
        <w:rPr>
          <w:rFonts w:ascii="Times New Roman" w:hAnsi="Times New Roman" w:cs="Times New Roman"/>
          <w:sz w:val="24"/>
          <w:szCs w:val="24"/>
        </w:rPr>
        <w:t>tivi e la ripresa dell’</w:t>
      </w:r>
      <w:r w:rsidR="00EA2EB4">
        <w:rPr>
          <w:rFonts w:ascii="Times New Roman" w:hAnsi="Times New Roman" w:cs="Times New Roman"/>
          <w:sz w:val="24"/>
          <w:szCs w:val="24"/>
        </w:rPr>
        <w:t xml:space="preserve">attività culturali dopo l’arresto dovuto </w:t>
      </w:r>
      <w:r w:rsidR="00C92C96">
        <w:rPr>
          <w:rFonts w:ascii="Times New Roman" w:hAnsi="Times New Roman" w:cs="Times New Roman"/>
          <w:sz w:val="24"/>
          <w:szCs w:val="24"/>
        </w:rPr>
        <w:t xml:space="preserve">all’emergenza sanitaria. La mostra e il programma degli appuntamenti collaterali sono realizzati </w:t>
      </w:r>
      <w:r w:rsidR="00A54217">
        <w:rPr>
          <w:rFonts w:ascii="Times New Roman" w:hAnsi="Times New Roman" w:cs="Times New Roman"/>
          <w:sz w:val="24"/>
          <w:szCs w:val="24"/>
        </w:rPr>
        <w:t xml:space="preserve">in collaborazione con </w:t>
      </w:r>
      <w:r w:rsidR="00A54217" w:rsidRPr="00CB66E1">
        <w:rPr>
          <w:rFonts w:ascii="Times New Roman" w:hAnsi="Times New Roman" w:cs="Times New Roman"/>
          <w:b/>
          <w:sz w:val="24"/>
          <w:szCs w:val="24"/>
        </w:rPr>
        <w:t>Yamato</w:t>
      </w:r>
      <w:r w:rsidR="00A54217">
        <w:rPr>
          <w:rFonts w:ascii="Times New Roman" w:hAnsi="Times New Roman" w:cs="Times New Roman"/>
          <w:sz w:val="24"/>
          <w:szCs w:val="24"/>
        </w:rPr>
        <w:t xml:space="preserve"> – As</w:t>
      </w:r>
      <w:r w:rsidR="00595677">
        <w:rPr>
          <w:rFonts w:ascii="Times New Roman" w:hAnsi="Times New Roman" w:cs="Times New Roman"/>
          <w:sz w:val="24"/>
          <w:szCs w:val="24"/>
        </w:rPr>
        <w:t>sociazione culturale giapponese di Casale Monferrato</w:t>
      </w:r>
      <w:r w:rsidR="00B13A98">
        <w:rPr>
          <w:rFonts w:ascii="Times New Roman" w:hAnsi="Times New Roman" w:cs="Times New Roman"/>
          <w:sz w:val="24"/>
          <w:szCs w:val="24"/>
        </w:rPr>
        <w:t xml:space="preserve"> e hanno ottenuto il patrocinio del </w:t>
      </w:r>
      <w:r w:rsidR="00B13A98" w:rsidRPr="001E513E">
        <w:rPr>
          <w:rFonts w:ascii="Times New Roman" w:hAnsi="Times New Roman" w:cs="Times New Roman"/>
          <w:b/>
          <w:sz w:val="24"/>
          <w:szCs w:val="24"/>
        </w:rPr>
        <w:t>Co</w:t>
      </w:r>
      <w:r w:rsidR="0049626D">
        <w:rPr>
          <w:rFonts w:ascii="Times New Roman" w:hAnsi="Times New Roman" w:cs="Times New Roman"/>
          <w:b/>
          <w:sz w:val="24"/>
          <w:szCs w:val="24"/>
        </w:rPr>
        <w:t>nsolato Generale del Giappone a</w:t>
      </w:r>
      <w:r w:rsidR="00B13A98" w:rsidRPr="001E513E">
        <w:rPr>
          <w:rFonts w:ascii="Times New Roman" w:hAnsi="Times New Roman" w:cs="Times New Roman"/>
          <w:b/>
          <w:sz w:val="24"/>
          <w:szCs w:val="24"/>
        </w:rPr>
        <w:t xml:space="preserve"> Milano</w:t>
      </w:r>
      <w:r w:rsidR="00595677">
        <w:rPr>
          <w:rFonts w:ascii="Times New Roman" w:hAnsi="Times New Roman" w:cs="Times New Roman"/>
          <w:sz w:val="24"/>
          <w:szCs w:val="24"/>
        </w:rPr>
        <w:t>.</w:t>
      </w:r>
    </w:p>
    <w:p w:rsidR="00A54217" w:rsidRDefault="00A54217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217" w:rsidRDefault="00A54217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presenza di artisti di origine giapponese sul territorio cittadino e nella provincia di Alessandria ha por</w:t>
      </w:r>
      <w:r w:rsidR="00C92C96">
        <w:rPr>
          <w:rFonts w:ascii="Times New Roman" w:hAnsi="Times New Roman" w:cs="Times New Roman"/>
          <w:sz w:val="24"/>
          <w:szCs w:val="24"/>
        </w:rPr>
        <w:t xml:space="preserve">tato </w:t>
      </w:r>
      <w:r>
        <w:rPr>
          <w:rFonts w:ascii="Times New Roman" w:hAnsi="Times New Roman" w:cs="Times New Roman"/>
          <w:sz w:val="24"/>
          <w:szCs w:val="24"/>
        </w:rPr>
        <w:t xml:space="preserve">l’attenzione del Centro Comunale di Cultura </w:t>
      </w:r>
      <w:r w:rsidR="0006616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r w:rsidR="0006616C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na realtà ricca di spunti</w:t>
      </w:r>
      <w:r w:rsidR="00E46BA7">
        <w:rPr>
          <w:rFonts w:ascii="Times New Roman" w:hAnsi="Times New Roman" w:cs="Times New Roman"/>
          <w:sz w:val="24"/>
          <w:szCs w:val="24"/>
        </w:rPr>
        <w:t xml:space="preserve"> per una riflessione sulla variegata</w:t>
      </w:r>
      <w:r>
        <w:rPr>
          <w:rFonts w:ascii="Times New Roman" w:hAnsi="Times New Roman" w:cs="Times New Roman"/>
          <w:sz w:val="24"/>
          <w:szCs w:val="24"/>
        </w:rPr>
        <w:t xml:space="preserve"> e raffinata cultura nipponica.</w:t>
      </w:r>
    </w:p>
    <w:p w:rsidR="00A54217" w:rsidRDefault="00A54217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86C" w:rsidRDefault="00C92C96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Palazzo Valentino, che per la sua architettura a spirale è stato definito il Guggenheim del Monferrato, </w:t>
      </w:r>
      <w:r w:rsidR="00FE286C">
        <w:rPr>
          <w:rFonts w:ascii="Times New Roman" w:hAnsi="Times New Roman" w:cs="Times New Roman"/>
          <w:sz w:val="24"/>
          <w:szCs w:val="24"/>
        </w:rPr>
        <w:t xml:space="preserve">ospiterà opere di </w:t>
      </w:r>
      <w:r w:rsidR="00FE286C" w:rsidRPr="00EB0025">
        <w:rPr>
          <w:rFonts w:ascii="Times New Roman" w:hAnsi="Times New Roman" w:cs="Times New Roman"/>
          <w:i/>
          <w:sz w:val="24"/>
          <w:szCs w:val="24"/>
        </w:rPr>
        <w:t>sumi-e</w:t>
      </w:r>
      <w:r w:rsidR="00FE286C">
        <w:rPr>
          <w:rFonts w:ascii="Times New Roman" w:hAnsi="Times New Roman" w:cs="Times New Roman"/>
          <w:sz w:val="24"/>
          <w:szCs w:val="24"/>
        </w:rPr>
        <w:t>, l’</w:t>
      </w:r>
      <w:r w:rsidR="004168B4">
        <w:rPr>
          <w:rFonts w:ascii="Times New Roman" w:hAnsi="Times New Roman" w:cs="Times New Roman"/>
          <w:sz w:val="24"/>
          <w:szCs w:val="24"/>
        </w:rPr>
        <w:t>arte giapponese della pittura</w:t>
      </w:r>
      <w:r w:rsidR="00FE286C">
        <w:rPr>
          <w:rFonts w:ascii="Times New Roman" w:hAnsi="Times New Roman" w:cs="Times New Roman"/>
          <w:sz w:val="24"/>
          <w:szCs w:val="24"/>
        </w:rPr>
        <w:t xml:space="preserve"> con l’inchiostro, e opere pop realizzate secondo lo stile della cultura </w:t>
      </w:r>
      <w:r w:rsidR="00FE286C" w:rsidRPr="00EB0025">
        <w:rPr>
          <w:rFonts w:ascii="Times New Roman" w:hAnsi="Times New Roman" w:cs="Times New Roman"/>
          <w:i/>
          <w:sz w:val="24"/>
          <w:szCs w:val="24"/>
        </w:rPr>
        <w:t>kawaii</w:t>
      </w:r>
      <w:r w:rsidR="00FE286C">
        <w:rPr>
          <w:rFonts w:ascii="Times New Roman" w:hAnsi="Times New Roman" w:cs="Times New Roman"/>
          <w:sz w:val="24"/>
          <w:szCs w:val="24"/>
        </w:rPr>
        <w:t xml:space="preserve"> con il suo immaginario del dolce, del carino e del grazioso. </w:t>
      </w:r>
    </w:p>
    <w:p w:rsidR="00FE286C" w:rsidRDefault="00FE286C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608" w:rsidRDefault="00CB66E1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mostra intende, sin dal titolo</w:t>
      </w:r>
      <w:r w:rsidR="00F44DBD">
        <w:rPr>
          <w:rFonts w:ascii="Times New Roman" w:hAnsi="Times New Roman" w:cs="Times New Roman"/>
          <w:sz w:val="24"/>
          <w:szCs w:val="24"/>
        </w:rPr>
        <w:t xml:space="preserve"> </w:t>
      </w:r>
      <w:r w:rsidR="00F44DBD">
        <w:rPr>
          <w:rFonts w:ascii="Times New Roman" w:hAnsi="Times New Roman" w:cs="Times New Roman"/>
          <w:b/>
          <w:i/>
          <w:sz w:val="24"/>
          <w:szCs w:val="24"/>
        </w:rPr>
        <w:t>Sei dō: quiete ed energia -</w:t>
      </w:r>
      <w:r w:rsidR="00F44DBD" w:rsidRPr="00CB66E1">
        <w:rPr>
          <w:rFonts w:ascii="Times New Roman" w:hAnsi="Times New Roman" w:cs="Times New Roman"/>
          <w:b/>
          <w:i/>
          <w:sz w:val="24"/>
          <w:szCs w:val="24"/>
        </w:rPr>
        <w:t xml:space="preserve"> l’equilibrio dei contrasti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3608">
        <w:rPr>
          <w:rFonts w:ascii="Times New Roman" w:hAnsi="Times New Roman" w:cs="Times New Roman"/>
          <w:sz w:val="24"/>
          <w:szCs w:val="24"/>
        </w:rPr>
        <w:t xml:space="preserve">sottolineare la natura delle opere </w:t>
      </w:r>
      <w:r w:rsidR="00632018">
        <w:rPr>
          <w:rFonts w:ascii="Times New Roman" w:hAnsi="Times New Roman" w:cs="Times New Roman"/>
          <w:sz w:val="24"/>
          <w:szCs w:val="24"/>
        </w:rPr>
        <w:t xml:space="preserve">che saranno </w:t>
      </w:r>
      <w:r w:rsidR="001C3608">
        <w:rPr>
          <w:rFonts w:ascii="Times New Roman" w:hAnsi="Times New Roman" w:cs="Times New Roman"/>
          <w:sz w:val="24"/>
          <w:szCs w:val="24"/>
        </w:rPr>
        <w:t>esposte. Opere che</w:t>
      </w:r>
      <w:r w:rsidR="00D21F5C">
        <w:rPr>
          <w:rFonts w:ascii="Times New Roman" w:hAnsi="Times New Roman" w:cs="Times New Roman"/>
          <w:sz w:val="24"/>
          <w:szCs w:val="24"/>
        </w:rPr>
        <w:t>,</w:t>
      </w:r>
      <w:r w:rsidR="001C3608">
        <w:rPr>
          <w:rFonts w:ascii="Times New Roman" w:hAnsi="Times New Roman" w:cs="Times New Roman"/>
          <w:sz w:val="24"/>
          <w:szCs w:val="24"/>
        </w:rPr>
        <w:t xml:space="preserve"> se da un lato appartengono a linguaggi espressivi molto diversi tra loro e apparentemente contrastanti</w:t>
      </w:r>
      <w:r w:rsidR="00D21F5C">
        <w:rPr>
          <w:rFonts w:ascii="Times New Roman" w:hAnsi="Times New Roman" w:cs="Times New Roman"/>
          <w:sz w:val="24"/>
          <w:szCs w:val="24"/>
        </w:rPr>
        <w:t>,</w:t>
      </w:r>
      <w:r w:rsidR="00632018">
        <w:rPr>
          <w:rFonts w:ascii="Times New Roman" w:hAnsi="Times New Roman" w:cs="Times New Roman"/>
          <w:sz w:val="24"/>
          <w:szCs w:val="24"/>
        </w:rPr>
        <w:t xml:space="preserve"> riescono a</w:t>
      </w:r>
      <w:r w:rsidR="00D21F5C">
        <w:rPr>
          <w:rFonts w:ascii="Times New Roman" w:hAnsi="Times New Roman" w:cs="Times New Roman"/>
          <w:sz w:val="24"/>
          <w:szCs w:val="24"/>
        </w:rPr>
        <w:t xml:space="preserve"> equilibrarsi in un’unica voce </w:t>
      </w:r>
      <w:r w:rsidR="001C3608">
        <w:rPr>
          <w:rFonts w:ascii="Times New Roman" w:hAnsi="Times New Roman" w:cs="Times New Roman"/>
          <w:sz w:val="24"/>
          <w:szCs w:val="24"/>
        </w:rPr>
        <w:t>deriva</w:t>
      </w:r>
      <w:r w:rsidR="00D21F5C">
        <w:rPr>
          <w:rFonts w:ascii="Times New Roman" w:hAnsi="Times New Roman" w:cs="Times New Roman"/>
          <w:sz w:val="24"/>
          <w:szCs w:val="24"/>
        </w:rPr>
        <w:t>nte</w:t>
      </w:r>
      <w:r w:rsidR="001C3608">
        <w:rPr>
          <w:rFonts w:ascii="Times New Roman" w:hAnsi="Times New Roman" w:cs="Times New Roman"/>
          <w:sz w:val="24"/>
          <w:szCs w:val="24"/>
        </w:rPr>
        <w:t xml:space="preserve"> dalla stes</w:t>
      </w:r>
      <w:r w:rsidR="00632018">
        <w:rPr>
          <w:rFonts w:ascii="Times New Roman" w:hAnsi="Times New Roman" w:cs="Times New Roman"/>
          <w:sz w:val="24"/>
          <w:szCs w:val="24"/>
        </w:rPr>
        <w:t>sa multiforme cultura: quella del Giappone</w:t>
      </w:r>
      <w:r w:rsidR="001C3608">
        <w:rPr>
          <w:rFonts w:ascii="Times New Roman" w:hAnsi="Times New Roman" w:cs="Times New Roman"/>
          <w:sz w:val="24"/>
          <w:szCs w:val="24"/>
        </w:rPr>
        <w:t xml:space="preserve">. </w:t>
      </w:r>
      <w:r w:rsidR="00D21F5C">
        <w:rPr>
          <w:rFonts w:ascii="Times New Roman" w:hAnsi="Times New Roman" w:cs="Times New Roman"/>
          <w:sz w:val="24"/>
          <w:szCs w:val="24"/>
        </w:rPr>
        <w:t>Così a</w:t>
      </w:r>
      <w:r w:rsidR="001C3608">
        <w:rPr>
          <w:rFonts w:ascii="Times New Roman" w:hAnsi="Times New Roman" w:cs="Times New Roman"/>
          <w:sz w:val="24"/>
          <w:szCs w:val="24"/>
        </w:rPr>
        <w:t xml:space="preserve">lla quiete formale e al rigore assoluto del bianco e del nero dell’arte del </w:t>
      </w:r>
      <w:r w:rsidR="001C3608" w:rsidRPr="00EB0025">
        <w:rPr>
          <w:rFonts w:ascii="Times New Roman" w:hAnsi="Times New Roman" w:cs="Times New Roman"/>
          <w:i/>
          <w:sz w:val="24"/>
          <w:szCs w:val="24"/>
        </w:rPr>
        <w:t>sumi-e</w:t>
      </w:r>
      <w:r w:rsidR="00FE286C">
        <w:rPr>
          <w:rFonts w:ascii="Times New Roman" w:hAnsi="Times New Roman" w:cs="Times New Roman"/>
          <w:sz w:val="24"/>
          <w:szCs w:val="24"/>
        </w:rPr>
        <w:t xml:space="preserve"> del maestro</w:t>
      </w:r>
      <w:r w:rsidR="00DA0C9C">
        <w:rPr>
          <w:rFonts w:ascii="Times New Roman" w:hAnsi="Times New Roman" w:cs="Times New Roman"/>
          <w:sz w:val="24"/>
          <w:szCs w:val="24"/>
        </w:rPr>
        <w:t xml:space="preserve"> Shozo Koike</w:t>
      </w:r>
      <w:r w:rsidR="001C3608">
        <w:rPr>
          <w:rFonts w:ascii="Times New Roman" w:hAnsi="Times New Roman" w:cs="Times New Roman"/>
          <w:sz w:val="24"/>
          <w:szCs w:val="24"/>
        </w:rPr>
        <w:t xml:space="preserve"> fa</w:t>
      </w:r>
      <w:r w:rsidR="00632018">
        <w:rPr>
          <w:rFonts w:ascii="Times New Roman" w:hAnsi="Times New Roman" w:cs="Times New Roman"/>
          <w:sz w:val="24"/>
          <w:szCs w:val="24"/>
        </w:rPr>
        <w:t>rà</w:t>
      </w:r>
      <w:r w:rsidR="001C3608">
        <w:rPr>
          <w:rFonts w:ascii="Times New Roman" w:hAnsi="Times New Roman" w:cs="Times New Roman"/>
          <w:sz w:val="24"/>
          <w:szCs w:val="24"/>
        </w:rPr>
        <w:t xml:space="preserve"> eco</w:t>
      </w:r>
      <w:r w:rsidR="009F1F7A">
        <w:rPr>
          <w:rFonts w:ascii="Times New Roman" w:hAnsi="Times New Roman" w:cs="Times New Roman"/>
          <w:sz w:val="24"/>
          <w:szCs w:val="24"/>
        </w:rPr>
        <w:t>, armonizzandosi con essa,</w:t>
      </w:r>
      <w:r w:rsidR="001C3608">
        <w:rPr>
          <w:rFonts w:ascii="Times New Roman" w:hAnsi="Times New Roman" w:cs="Times New Roman"/>
          <w:sz w:val="24"/>
          <w:szCs w:val="24"/>
        </w:rPr>
        <w:t xml:space="preserve"> la pittura </w:t>
      </w:r>
      <w:r w:rsidR="00FE286C">
        <w:rPr>
          <w:rFonts w:ascii="Times New Roman" w:hAnsi="Times New Roman" w:cs="Times New Roman"/>
          <w:sz w:val="24"/>
          <w:szCs w:val="24"/>
        </w:rPr>
        <w:t>dell’artista</w:t>
      </w:r>
      <w:r w:rsidR="00DA0C9C">
        <w:rPr>
          <w:rFonts w:ascii="Times New Roman" w:hAnsi="Times New Roman" w:cs="Times New Roman"/>
          <w:sz w:val="24"/>
          <w:szCs w:val="24"/>
        </w:rPr>
        <w:t xml:space="preserve"> Marie Sugimoto</w:t>
      </w:r>
      <w:r w:rsidR="00632018">
        <w:rPr>
          <w:rFonts w:ascii="Times New Roman" w:hAnsi="Times New Roman" w:cs="Times New Roman"/>
          <w:sz w:val="24"/>
          <w:szCs w:val="24"/>
        </w:rPr>
        <w:t xml:space="preserve"> </w:t>
      </w:r>
      <w:r w:rsidR="001C3608">
        <w:rPr>
          <w:rFonts w:ascii="Times New Roman" w:hAnsi="Times New Roman" w:cs="Times New Roman"/>
          <w:sz w:val="24"/>
          <w:szCs w:val="24"/>
        </w:rPr>
        <w:t xml:space="preserve">con la sua </w:t>
      </w:r>
      <w:r w:rsidR="00D21F5C">
        <w:rPr>
          <w:rFonts w:ascii="Times New Roman" w:hAnsi="Times New Roman" w:cs="Times New Roman"/>
          <w:sz w:val="24"/>
          <w:szCs w:val="24"/>
        </w:rPr>
        <w:t>moltit</w:t>
      </w:r>
      <w:r w:rsidR="00DA0C9C">
        <w:rPr>
          <w:rFonts w:ascii="Times New Roman" w:hAnsi="Times New Roman" w:cs="Times New Roman"/>
          <w:sz w:val="24"/>
          <w:szCs w:val="24"/>
        </w:rPr>
        <w:t>udine</w:t>
      </w:r>
      <w:r w:rsidR="00632018">
        <w:rPr>
          <w:rFonts w:ascii="Times New Roman" w:hAnsi="Times New Roman" w:cs="Times New Roman"/>
          <w:sz w:val="24"/>
          <w:szCs w:val="24"/>
        </w:rPr>
        <w:t xml:space="preserve"> di rimandi alla cultura </w:t>
      </w:r>
      <w:r w:rsidR="00632018" w:rsidRPr="00EB0025">
        <w:rPr>
          <w:rFonts w:ascii="Times New Roman" w:hAnsi="Times New Roman" w:cs="Times New Roman"/>
          <w:i/>
          <w:sz w:val="24"/>
          <w:szCs w:val="24"/>
        </w:rPr>
        <w:t>kawaii</w:t>
      </w:r>
      <w:r w:rsidR="00D21F5C">
        <w:rPr>
          <w:rFonts w:ascii="Times New Roman" w:hAnsi="Times New Roman" w:cs="Times New Roman"/>
          <w:sz w:val="24"/>
          <w:szCs w:val="24"/>
        </w:rPr>
        <w:t>.</w:t>
      </w:r>
    </w:p>
    <w:p w:rsidR="00CB66E1" w:rsidRDefault="00CB66E1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222" w:rsidRDefault="00624222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Shozo Koike presenterà</w:t>
      </w:r>
      <w:r w:rsidR="00632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lavori del progetto </w:t>
      </w:r>
      <w:r w:rsidRPr="00624222">
        <w:rPr>
          <w:rFonts w:ascii="Times New Roman" w:hAnsi="Times New Roman" w:cs="Times New Roman"/>
          <w:i/>
          <w:sz w:val="24"/>
          <w:szCs w:val="24"/>
        </w:rPr>
        <w:t>Ruten</w:t>
      </w:r>
      <w:r w:rsidR="0006616C">
        <w:rPr>
          <w:rFonts w:ascii="Times New Roman" w:hAnsi="Times New Roman" w:cs="Times New Roman"/>
          <w:sz w:val="24"/>
          <w:szCs w:val="24"/>
        </w:rPr>
        <w:t xml:space="preserve"> (mutevolezza) realizzati con la tecnica del </w:t>
      </w:r>
      <w:r w:rsidR="0006616C" w:rsidRPr="00EB0025">
        <w:rPr>
          <w:rFonts w:ascii="Times New Roman" w:hAnsi="Times New Roman" w:cs="Times New Roman"/>
          <w:i/>
          <w:sz w:val="24"/>
          <w:szCs w:val="24"/>
        </w:rPr>
        <w:t>sumi-e</w:t>
      </w:r>
      <w:r w:rsidR="0006616C">
        <w:rPr>
          <w:rFonts w:ascii="Times New Roman" w:hAnsi="Times New Roman" w:cs="Times New Roman"/>
          <w:sz w:val="24"/>
          <w:szCs w:val="24"/>
        </w:rPr>
        <w:t>, l’arte che rappresenta l’armonia del bianco e del nero. Il rapporto con la natura è da sempre un elemento fondamentale nella cultura giappone</w:t>
      </w:r>
      <w:r w:rsidR="00E46BA7">
        <w:rPr>
          <w:rFonts w:ascii="Times New Roman" w:hAnsi="Times New Roman" w:cs="Times New Roman"/>
          <w:sz w:val="24"/>
          <w:szCs w:val="24"/>
        </w:rPr>
        <w:t>se</w:t>
      </w:r>
      <w:r w:rsidR="0006616C">
        <w:rPr>
          <w:rFonts w:ascii="Times New Roman" w:hAnsi="Times New Roman" w:cs="Times New Roman"/>
          <w:sz w:val="24"/>
          <w:szCs w:val="24"/>
        </w:rPr>
        <w:t>. Fiori e animali, rocce e fiumi, così come il paesaggio, posseggono un’anima e una natura divina, soggetti degni di veri e propri ritratti e non solo descritti come puro elemento decorativo. Attraverso le molteplici gradazioni dell’inchiostro la natura diventa poesia ed è raccontata con tutta la sua grazia. Le stagioni, la natura, lo spirito, la vita: tutto ha un continuo mutare.</w:t>
      </w:r>
    </w:p>
    <w:p w:rsidR="00A54217" w:rsidRDefault="00A54217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C33" w:rsidRDefault="00632018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814DCB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artista Marie Sugimoto esporrà opere che racchiudono tutto il suo</w:t>
      </w:r>
      <w:r w:rsidR="009D5C33">
        <w:rPr>
          <w:rFonts w:ascii="Times New Roman" w:hAnsi="Times New Roman" w:cs="Times New Roman"/>
          <w:sz w:val="24"/>
          <w:szCs w:val="24"/>
        </w:rPr>
        <w:t xml:space="preserve"> </w:t>
      </w:r>
      <w:r w:rsidR="00F85D57">
        <w:rPr>
          <w:rFonts w:ascii="Times New Roman" w:hAnsi="Times New Roman" w:cs="Times New Roman"/>
          <w:sz w:val="24"/>
          <w:szCs w:val="24"/>
        </w:rPr>
        <w:t xml:space="preserve">immaginario pittorico connotato da </w:t>
      </w:r>
      <w:r w:rsidR="009D5C33">
        <w:rPr>
          <w:rFonts w:ascii="Times New Roman" w:hAnsi="Times New Roman" w:cs="Times New Roman"/>
          <w:sz w:val="24"/>
          <w:szCs w:val="24"/>
        </w:rPr>
        <w:t xml:space="preserve">rimandi alla cultura giapponese e a quella </w:t>
      </w:r>
      <w:r w:rsidR="00565572">
        <w:rPr>
          <w:rFonts w:ascii="Times New Roman" w:hAnsi="Times New Roman" w:cs="Times New Roman"/>
          <w:sz w:val="24"/>
          <w:szCs w:val="24"/>
        </w:rPr>
        <w:t>italiana, al Rinascimento e alla P</w:t>
      </w:r>
      <w:r w:rsidR="009D5C33">
        <w:rPr>
          <w:rFonts w:ascii="Times New Roman" w:hAnsi="Times New Roman" w:cs="Times New Roman"/>
          <w:sz w:val="24"/>
          <w:szCs w:val="24"/>
        </w:rPr>
        <w:t>op</w:t>
      </w:r>
      <w:r w:rsidR="00814DCB">
        <w:rPr>
          <w:rFonts w:ascii="Times New Roman" w:hAnsi="Times New Roman" w:cs="Times New Roman"/>
          <w:sz w:val="24"/>
          <w:szCs w:val="24"/>
        </w:rPr>
        <w:t xml:space="preserve"> Art</w:t>
      </w:r>
      <w:r w:rsidR="009D5C33">
        <w:rPr>
          <w:rFonts w:ascii="Times New Roman" w:hAnsi="Times New Roman" w:cs="Times New Roman"/>
          <w:sz w:val="24"/>
          <w:szCs w:val="24"/>
        </w:rPr>
        <w:t>. Nelle sue</w:t>
      </w:r>
      <w:r w:rsidR="00E46BA7">
        <w:rPr>
          <w:rFonts w:ascii="Times New Roman" w:hAnsi="Times New Roman" w:cs="Times New Roman"/>
          <w:sz w:val="24"/>
          <w:szCs w:val="24"/>
        </w:rPr>
        <w:t xml:space="preserve"> tele </w:t>
      </w:r>
      <w:r w:rsidR="009D5C33">
        <w:rPr>
          <w:rFonts w:ascii="Times New Roman" w:hAnsi="Times New Roman" w:cs="Times New Roman"/>
          <w:sz w:val="24"/>
          <w:szCs w:val="24"/>
        </w:rPr>
        <w:t xml:space="preserve">fonde reminescenze cristiane e buddiste dando vita a delicate figure femminili che l’artista individua con il nome di Maria Kannon. </w:t>
      </w:r>
      <w:r w:rsidR="00E46BA7">
        <w:rPr>
          <w:rFonts w:ascii="Times New Roman" w:hAnsi="Times New Roman" w:cs="Times New Roman"/>
          <w:sz w:val="24"/>
          <w:szCs w:val="24"/>
        </w:rPr>
        <w:t xml:space="preserve">Su </w:t>
      </w:r>
      <w:r w:rsidR="000D12D0">
        <w:rPr>
          <w:rFonts w:ascii="Times New Roman" w:hAnsi="Times New Roman" w:cs="Times New Roman"/>
          <w:sz w:val="24"/>
          <w:szCs w:val="24"/>
        </w:rPr>
        <w:t xml:space="preserve">questi riferimenti </w:t>
      </w:r>
      <w:r w:rsidR="00E46BA7">
        <w:rPr>
          <w:rFonts w:ascii="Times New Roman" w:hAnsi="Times New Roman" w:cs="Times New Roman"/>
          <w:sz w:val="24"/>
          <w:szCs w:val="24"/>
        </w:rPr>
        <w:t xml:space="preserve">sovrappone </w:t>
      </w:r>
      <w:r w:rsidR="00565572">
        <w:rPr>
          <w:rFonts w:ascii="Times New Roman" w:hAnsi="Times New Roman" w:cs="Times New Roman"/>
          <w:sz w:val="24"/>
          <w:szCs w:val="24"/>
        </w:rPr>
        <w:t xml:space="preserve">nei suoi lavori </w:t>
      </w:r>
      <w:r w:rsidR="00E46BA7">
        <w:rPr>
          <w:rFonts w:ascii="Times New Roman" w:hAnsi="Times New Roman" w:cs="Times New Roman"/>
          <w:sz w:val="24"/>
          <w:szCs w:val="24"/>
        </w:rPr>
        <w:t>un immaginario tutto gi</w:t>
      </w:r>
      <w:r w:rsidR="00814DCB">
        <w:rPr>
          <w:rFonts w:ascii="Times New Roman" w:hAnsi="Times New Roman" w:cs="Times New Roman"/>
          <w:sz w:val="24"/>
          <w:szCs w:val="24"/>
        </w:rPr>
        <w:t xml:space="preserve">apponese che afferisce </w:t>
      </w:r>
      <w:r w:rsidR="00FE286C">
        <w:rPr>
          <w:rFonts w:ascii="Times New Roman" w:hAnsi="Times New Roman" w:cs="Times New Roman"/>
          <w:sz w:val="24"/>
          <w:szCs w:val="24"/>
        </w:rPr>
        <w:t xml:space="preserve">alla </w:t>
      </w:r>
      <w:r w:rsidR="00E46BA7">
        <w:rPr>
          <w:rFonts w:ascii="Times New Roman" w:hAnsi="Times New Roman" w:cs="Times New Roman"/>
          <w:sz w:val="24"/>
          <w:szCs w:val="24"/>
        </w:rPr>
        <w:t xml:space="preserve">cultura </w:t>
      </w:r>
      <w:r w:rsidR="00E46BA7" w:rsidRPr="00EB0025">
        <w:rPr>
          <w:rFonts w:ascii="Times New Roman" w:hAnsi="Times New Roman" w:cs="Times New Roman"/>
          <w:i/>
          <w:sz w:val="24"/>
          <w:szCs w:val="24"/>
        </w:rPr>
        <w:t>kawaii</w:t>
      </w:r>
      <w:r w:rsidR="00E46BA7">
        <w:rPr>
          <w:rFonts w:ascii="Times New Roman" w:hAnsi="Times New Roman" w:cs="Times New Roman"/>
          <w:sz w:val="24"/>
          <w:szCs w:val="24"/>
        </w:rPr>
        <w:t xml:space="preserve">. A completare </w:t>
      </w:r>
      <w:r w:rsidR="00565572">
        <w:rPr>
          <w:rFonts w:ascii="Times New Roman" w:hAnsi="Times New Roman" w:cs="Times New Roman"/>
          <w:sz w:val="24"/>
          <w:szCs w:val="24"/>
        </w:rPr>
        <w:t>l’</w:t>
      </w:r>
      <w:r w:rsidR="00E46BA7">
        <w:rPr>
          <w:rFonts w:ascii="Times New Roman" w:hAnsi="Times New Roman" w:cs="Times New Roman"/>
          <w:sz w:val="24"/>
          <w:szCs w:val="24"/>
        </w:rPr>
        <w:t>immaginario</w:t>
      </w:r>
      <w:r w:rsidR="00565572">
        <w:rPr>
          <w:rFonts w:ascii="Times New Roman" w:hAnsi="Times New Roman" w:cs="Times New Roman"/>
          <w:sz w:val="24"/>
          <w:szCs w:val="24"/>
        </w:rPr>
        <w:t xml:space="preserve"> </w:t>
      </w:r>
      <w:r w:rsidR="000D12D0">
        <w:rPr>
          <w:rFonts w:ascii="Times New Roman" w:hAnsi="Times New Roman" w:cs="Times New Roman"/>
          <w:sz w:val="24"/>
          <w:szCs w:val="24"/>
        </w:rPr>
        <w:t xml:space="preserve">simbolico </w:t>
      </w:r>
      <w:r w:rsidR="00565572">
        <w:rPr>
          <w:rFonts w:ascii="Times New Roman" w:hAnsi="Times New Roman" w:cs="Times New Roman"/>
          <w:sz w:val="24"/>
          <w:szCs w:val="24"/>
        </w:rPr>
        <w:t xml:space="preserve">sono </w:t>
      </w:r>
      <w:r w:rsidR="001272D8">
        <w:rPr>
          <w:rFonts w:ascii="Times New Roman" w:hAnsi="Times New Roman" w:cs="Times New Roman"/>
          <w:sz w:val="24"/>
          <w:szCs w:val="24"/>
        </w:rPr>
        <w:t xml:space="preserve">le maschere del teatro </w:t>
      </w:r>
      <w:r w:rsidR="001272D8" w:rsidRPr="00EB0025">
        <w:rPr>
          <w:rFonts w:ascii="Times New Roman" w:hAnsi="Times New Roman" w:cs="Times New Roman"/>
          <w:i/>
          <w:sz w:val="24"/>
          <w:szCs w:val="24"/>
        </w:rPr>
        <w:t>kabu</w:t>
      </w:r>
      <w:r w:rsidR="00E46BA7" w:rsidRPr="00EB0025">
        <w:rPr>
          <w:rFonts w:ascii="Times New Roman" w:hAnsi="Times New Roman" w:cs="Times New Roman"/>
          <w:i/>
          <w:sz w:val="24"/>
          <w:szCs w:val="24"/>
        </w:rPr>
        <w:t>ki</w:t>
      </w:r>
      <w:r w:rsidR="00E46BA7">
        <w:rPr>
          <w:rFonts w:ascii="Times New Roman" w:hAnsi="Times New Roman" w:cs="Times New Roman"/>
          <w:sz w:val="24"/>
          <w:szCs w:val="24"/>
        </w:rPr>
        <w:t xml:space="preserve"> che ornano alcune delle sue bambole dipinte.</w:t>
      </w:r>
    </w:p>
    <w:p w:rsidR="00AA0EA0" w:rsidRDefault="00AA0EA0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EA0" w:rsidRPr="00AA0EA0" w:rsidRDefault="00AA0EA0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EA0">
        <w:rPr>
          <w:rFonts w:ascii="Times New Roman" w:hAnsi="Times New Roman" w:cs="Times New Roman"/>
          <w:b/>
          <w:sz w:val="24"/>
          <w:szCs w:val="24"/>
        </w:rPr>
        <w:t xml:space="preserve">La mostra sarà visitabile </w:t>
      </w:r>
      <w:r w:rsidR="00154583">
        <w:rPr>
          <w:rFonts w:ascii="Times New Roman" w:hAnsi="Times New Roman" w:cs="Times New Roman"/>
          <w:b/>
          <w:sz w:val="24"/>
          <w:szCs w:val="24"/>
        </w:rPr>
        <w:t xml:space="preserve">con ingresso contingentato </w:t>
      </w:r>
      <w:r w:rsidRPr="00AA0EA0">
        <w:rPr>
          <w:rFonts w:ascii="Times New Roman" w:hAnsi="Times New Roman" w:cs="Times New Roman"/>
          <w:b/>
          <w:sz w:val="24"/>
          <w:szCs w:val="24"/>
        </w:rPr>
        <w:t>nei seguenti giorni e orari:</w:t>
      </w:r>
    </w:p>
    <w:p w:rsidR="00AA0EA0" w:rsidRPr="00AA0EA0" w:rsidRDefault="00AA0EA0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EA0">
        <w:rPr>
          <w:rFonts w:ascii="Times New Roman" w:hAnsi="Times New Roman" w:cs="Times New Roman"/>
          <w:b/>
          <w:sz w:val="24"/>
          <w:szCs w:val="24"/>
        </w:rPr>
        <w:t>lunedì, mercoledì, venerdì: 9.30-12.30</w:t>
      </w:r>
    </w:p>
    <w:p w:rsidR="00AA0EA0" w:rsidRPr="00AA0EA0" w:rsidRDefault="00AA0EA0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EA0">
        <w:rPr>
          <w:rFonts w:ascii="Times New Roman" w:hAnsi="Times New Roman" w:cs="Times New Roman"/>
          <w:b/>
          <w:sz w:val="24"/>
          <w:szCs w:val="24"/>
        </w:rPr>
        <w:t>martedì e giovedì: 9.30-12.30 / 16.00-19.00</w:t>
      </w:r>
    </w:p>
    <w:p w:rsidR="00AA0EA0" w:rsidRPr="00AA0EA0" w:rsidRDefault="00AA0EA0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EA0">
        <w:rPr>
          <w:rFonts w:ascii="Times New Roman" w:hAnsi="Times New Roman" w:cs="Times New Roman"/>
          <w:b/>
          <w:sz w:val="24"/>
          <w:szCs w:val="24"/>
        </w:rPr>
        <w:t>sabato: 9.00-12.00</w:t>
      </w:r>
    </w:p>
    <w:p w:rsidR="00E46BA7" w:rsidRDefault="00E46BA7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EA0" w:rsidRDefault="00AA0EA0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C6E" w:rsidRDefault="00E46BA7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il periodo di apertura della mostra saranno organizzati quattro incontri per conoscere meglio alcuni aspetti della cultura e delle discipline giapponesi</w:t>
      </w:r>
      <w:r w:rsidR="007C63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4583" w:rsidRDefault="00154583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B3E" w:rsidRDefault="007C6336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336">
        <w:rPr>
          <w:rFonts w:ascii="Times New Roman" w:hAnsi="Times New Roman" w:cs="Times New Roman"/>
          <w:b/>
          <w:sz w:val="24"/>
          <w:szCs w:val="24"/>
        </w:rPr>
        <w:t xml:space="preserve">Le conferenze saranno tutte a ingresso gratuito </w:t>
      </w:r>
      <w:r w:rsidR="002C26E4">
        <w:rPr>
          <w:rFonts w:ascii="Times New Roman" w:hAnsi="Times New Roman" w:cs="Times New Roman"/>
          <w:b/>
          <w:sz w:val="24"/>
          <w:szCs w:val="24"/>
        </w:rPr>
        <w:t xml:space="preserve">e sarà </w:t>
      </w:r>
      <w:r w:rsidR="00154583">
        <w:rPr>
          <w:rFonts w:ascii="Times New Roman" w:hAnsi="Times New Roman" w:cs="Times New Roman"/>
          <w:b/>
          <w:sz w:val="24"/>
          <w:szCs w:val="24"/>
        </w:rPr>
        <w:t>necessaria la prenotazione fino al raggiungimento della capienza massima consentita.</w:t>
      </w:r>
    </w:p>
    <w:p w:rsidR="00154583" w:rsidRDefault="00154583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ABD" w:rsidRDefault="007C6336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seguito riportiamo il calendario degli incontri:</w:t>
      </w:r>
    </w:p>
    <w:tbl>
      <w:tblPr>
        <w:tblStyle w:val="Grigliatabella"/>
        <w:tblW w:w="0" w:type="auto"/>
        <w:tblLook w:val="04A0"/>
      </w:tblPr>
      <w:tblGrid>
        <w:gridCol w:w="9772"/>
      </w:tblGrid>
      <w:tr w:rsidR="00E371BD" w:rsidTr="00E371BD">
        <w:tc>
          <w:tcPr>
            <w:tcW w:w="9772" w:type="dxa"/>
          </w:tcPr>
          <w:p w:rsidR="00E371BD" w:rsidRDefault="00E371BD" w:rsidP="00E371BD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E02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abato 5 giugno </w:t>
            </w:r>
          </w:p>
          <w:p w:rsidR="00E371BD" w:rsidRPr="00B83B3E" w:rsidRDefault="00E371BD" w:rsidP="00E371BD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 16.00 dimostrazione di </w:t>
            </w:r>
            <w:r w:rsidRPr="004F1B61">
              <w:rPr>
                <w:rFonts w:ascii="Times New Roman" w:hAnsi="Times New Roman" w:cs="Times New Roman"/>
                <w:i/>
                <w:sz w:val="24"/>
                <w:szCs w:val="24"/>
              </w:rPr>
              <w:t>cha no yu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la </w:t>
            </w:r>
            <w:r w:rsidRPr="004F1B61">
              <w:rPr>
                <w:rFonts w:ascii="Times New Roman" w:hAnsi="Times New Roman" w:cs="Times New Roman"/>
                <w:i/>
                <w:sz w:val="24"/>
                <w:szCs w:val="24"/>
              </w:rPr>
              <w:t>cerimonia del Tè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con la maestra Yuko Fujimoto, Presidentessa dell’Associazione Interculturale Italia - Giappone Sakura di Torino. </w:t>
            </w:r>
          </w:p>
          <w:p w:rsidR="00E371BD" w:rsidRDefault="00E371BD" w:rsidP="002836BA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1BD" w:rsidTr="00E371BD">
        <w:tc>
          <w:tcPr>
            <w:tcW w:w="9772" w:type="dxa"/>
          </w:tcPr>
          <w:p w:rsidR="00E371BD" w:rsidRDefault="00E371BD" w:rsidP="00E371BD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E371BD">
              <w:rPr>
                <w:rFonts w:ascii="Times New Roman" w:hAnsi="Times New Roman" w:cs="Times New Roman"/>
                <w:b/>
                <w:sz w:val="24"/>
                <w:szCs w:val="24"/>
              </w:rPr>
              <w:t>abato 12 giugno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1BD" w:rsidRPr="00A75F18" w:rsidRDefault="00E371BD" w:rsidP="00E371BD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 11.00 la maestra Vera Marchini, attraverso un affascinate percorso dal Romanzo di </w:t>
            </w:r>
            <w:r w:rsidRPr="00EB0025">
              <w:rPr>
                <w:rFonts w:ascii="Times New Roman" w:hAnsi="Times New Roman" w:cs="Times New Roman"/>
                <w:i/>
                <w:sz w:val="24"/>
                <w:szCs w:val="24"/>
              </w:rPr>
              <w:t>Genji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agli </w:t>
            </w:r>
            <w:r w:rsidRPr="00EB0025">
              <w:rPr>
                <w:rFonts w:ascii="Times New Roman" w:hAnsi="Times New Roman" w:cs="Times New Roman"/>
                <w:i/>
                <w:sz w:val="24"/>
                <w:szCs w:val="24"/>
              </w:rPr>
              <w:t>Haiku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Bashō e dei poeti contemporanei, introdurrà allo </w:t>
            </w:r>
            <w:r w:rsidRPr="00EB0025">
              <w:rPr>
                <w:rFonts w:ascii="Times New Roman" w:hAnsi="Times New Roman" w:cs="Times New Roman"/>
                <w:i/>
                <w:sz w:val="24"/>
                <w:szCs w:val="24"/>
              </w:rPr>
              <w:t>shodō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l’arte della calligrafia giapponese. L’incontro sarà arricchito da una piccola esposizione delle opere </w:t>
            </w:r>
            <w:r w:rsidRPr="00EB0025">
              <w:rPr>
                <w:rFonts w:ascii="Times New Roman" w:hAnsi="Times New Roman" w:cs="Times New Roman"/>
                <w:i/>
                <w:sz w:val="24"/>
                <w:szCs w:val="24"/>
              </w:rPr>
              <w:t>shodō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71BD" w:rsidRPr="00E0275E" w:rsidRDefault="00E371BD" w:rsidP="00E371BD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71BD" w:rsidTr="00E371BD">
        <w:tc>
          <w:tcPr>
            <w:tcW w:w="9772" w:type="dxa"/>
          </w:tcPr>
          <w:p w:rsidR="00E371BD" w:rsidRDefault="00E371BD" w:rsidP="00E371BD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BD">
              <w:rPr>
                <w:rFonts w:ascii="Times New Roman" w:hAnsi="Times New Roman" w:cs="Times New Roman"/>
                <w:b/>
                <w:sz w:val="24"/>
                <w:szCs w:val="24"/>
              </w:rPr>
              <w:t>sabato 19 giugno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1BD" w:rsidRPr="00A75F18" w:rsidRDefault="00E371BD" w:rsidP="00E371BD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 11.00 il maestro Shozo Koike presenterà un approfondimento sulla pittura </w:t>
            </w:r>
            <w:r w:rsidRPr="004F1B61">
              <w:rPr>
                <w:rFonts w:ascii="Times New Roman" w:hAnsi="Times New Roman" w:cs="Times New Roman"/>
                <w:i/>
                <w:sz w:val="24"/>
                <w:szCs w:val="24"/>
              </w:rPr>
              <w:t>sumi-e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l’arte della pittura a inchiostro. Durante l’incontro sarà presentato anche il libro “Sumi-e, l’arte giapponese della pittura a inchiostro” di Shozo Koike edito da NuiNui.</w:t>
            </w:r>
          </w:p>
          <w:p w:rsidR="00E371BD" w:rsidRDefault="00E371BD" w:rsidP="00E371BD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71BD" w:rsidTr="00E371BD">
        <w:tc>
          <w:tcPr>
            <w:tcW w:w="9772" w:type="dxa"/>
          </w:tcPr>
          <w:p w:rsidR="00E371BD" w:rsidRDefault="00E371BD" w:rsidP="00E371BD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1BD">
              <w:rPr>
                <w:rFonts w:ascii="Times New Roman" w:hAnsi="Times New Roman" w:cs="Times New Roman"/>
                <w:b/>
                <w:sz w:val="24"/>
                <w:szCs w:val="24"/>
              </w:rPr>
              <w:t>sabato 26 giugno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71BD" w:rsidRDefault="00E371BD" w:rsidP="00E371BD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 11.00 Kintsu Handemade presenterà il </w:t>
            </w:r>
            <w:r w:rsidRPr="004F1B61">
              <w:rPr>
                <w:rFonts w:ascii="Times New Roman" w:hAnsi="Times New Roman" w:cs="Times New Roman"/>
                <w:i/>
                <w:sz w:val="24"/>
                <w:szCs w:val="24"/>
              </w:rPr>
              <w:t>kintsugi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l’antica tecnica di restauro con l’oro.  La conferenza dal titolo “Il kintsugi e l’anima del Giappone” tratterà della nascita del </w:t>
            </w:r>
            <w:r w:rsidRPr="00EB0025">
              <w:rPr>
                <w:rFonts w:ascii="Times New Roman" w:hAnsi="Times New Roman" w:cs="Times New Roman"/>
                <w:i/>
                <w:sz w:val="24"/>
                <w:szCs w:val="24"/>
              </w:rPr>
              <w:t>kintsugi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delle prime testimonianze che riguardano questa tecnica. Saranno esposte alcune opere di ceramica </w:t>
            </w:r>
            <w:r w:rsidRPr="00EB0025">
              <w:rPr>
                <w:rFonts w:ascii="Times New Roman" w:hAnsi="Times New Roman" w:cs="Times New Roman"/>
                <w:i/>
                <w:sz w:val="24"/>
                <w:szCs w:val="24"/>
              </w:rPr>
              <w:t>raku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dell’artista Antonio Ginto lavorate da Anita Cerrato con la tecnica del </w:t>
            </w:r>
            <w:r w:rsidRPr="00EB0025">
              <w:rPr>
                <w:rFonts w:ascii="Times New Roman" w:hAnsi="Times New Roman" w:cs="Times New Roman"/>
                <w:i/>
                <w:sz w:val="24"/>
                <w:szCs w:val="24"/>
              </w:rPr>
              <w:t>kintsugi.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questa occasione sarà presentato anche il libro “Kintsugi, viaggio alla scoperta dell’Oriente” di Anita Cerrato edito da Stilnovo. </w:t>
            </w:r>
          </w:p>
          <w:p w:rsidR="00E371BD" w:rsidRPr="00E371BD" w:rsidRDefault="00E371BD" w:rsidP="00E371BD">
            <w:pPr>
              <w:pStyle w:val="Corp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4ABD" w:rsidRDefault="00214ABD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F36" w:rsidRDefault="00766221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 info e prenotazioni</w:t>
      </w:r>
      <w:r w:rsidR="006F6F36">
        <w:rPr>
          <w:rFonts w:ascii="Times New Roman" w:hAnsi="Times New Roman" w:cs="Times New Roman"/>
          <w:sz w:val="24"/>
          <w:szCs w:val="24"/>
        </w:rPr>
        <w:t>:</w:t>
      </w:r>
    </w:p>
    <w:p w:rsidR="006F6F36" w:rsidRDefault="006F6F36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Comunale di Cultura/Biblioteca Civica</w:t>
      </w:r>
    </w:p>
    <w:p w:rsidR="006F6F36" w:rsidRDefault="006F6F36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0131 949286</w:t>
      </w:r>
    </w:p>
    <w:p w:rsidR="00CE138A" w:rsidRDefault="006F6F36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CE138A" w:rsidRPr="0038766B">
          <w:rPr>
            <w:rStyle w:val="Collegamentoipertestuale"/>
            <w:rFonts w:ascii="Times New Roman" w:hAnsi="Times New Roman" w:cs="Times New Roman"/>
            <w:sz w:val="24"/>
            <w:szCs w:val="24"/>
          </w:rPr>
          <w:t>biblioteca@comune.valenza.al.it</w:t>
        </w:r>
      </w:hyperlink>
    </w:p>
    <w:p w:rsidR="002836BA" w:rsidRPr="002836BA" w:rsidRDefault="002836BA" w:rsidP="002836BA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36BA" w:rsidRPr="002836BA" w:rsidSect="00CF389A">
      <w:headerReference w:type="default" r:id="rId9"/>
      <w:footerReference w:type="default" r:id="rId10"/>
      <w:pgSz w:w="11900" w:h="16840"/>
      <w:pgMar w:top="3402" w:right="1134" w:bottom="1134" w:left="1134" w:header="570" w:footer="45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BFE" w:rsidRDefault="00611BFE">
      <w:r>
        <w:separator/>
      </w:r>
    </w:p>
  </w:endnote>
  <w:endnote w:type="continuationSeparator" w:id="1">
    <w:p w:rsidR="00611BFE" w:rsidRDefault="00611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21" w:rsidRDefault="00B61512">
    <w:pPr>
      <w:pBdr>
        <w:top w:val="single" w:sz="4" w:space="1" w:color="auto"/>
      </w:pBdr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Piazza XXXI Martiri n. 1,</w:t>
    </w:r>
    <w:r w:rsidR="000630ED">
      <w:rPr>
        <w:rFonts w:ascii="Calibri" w:hAnsi="Calibri"/>
        <w:sz w:val="20"/>
        <w:szCs w:val="20"/>
      </w:rPr>
      <w:t xml:space="preserve"> 1504</w:t>
    </w:r>
    <w:r>
      <w:rPr>
        <w:rFonts w:ascii="Calibri" w:hAnsi="Calibri"/>
        <w:sz w:val="20"/>
        <w:szCs w:val="20"/>
      </w:rPr>
      <w:t>8 Valenza (AL) - tel 0131-949286/287</w:t>
    </w:r>
    <w:r w:rsidR="000630ED">
      <w:rPr>
        <w:rFonts w:ascii="Calibri" w:hAnsi="Calibri"/>
        <w:sz w:val="20"/>
        <w:szCs w:val="20"/>
      </w:rPr>
      <w:t xml:space="preserve">   fax </w:t>
    </w:r>
    <w:r w:rsidR="002B0AE3">
      <w:rPr>
        <w:rFonts w:ascii="Calibri" w:hAnsi="Calibri"/>
        <w:sz w:val="20"/>
        <w:szCs w:val="20"/>
      </w:rPr>
      <w:t>0131-94</w:t>
    </w:r>
    <w:r>
      <w:rPr>
        <w:rFonts w:ascii="Calibri" w:hAnsi="Calibri"/>
        <w:sz w:val="20"/>
        <w:szCs w:val="20"/>
      </w:rPr>
      <w:t>6082, cultura</w:t>
    </w:r>
    <w:r w:rsidR="000630ED">
      <w:rPr>
        <w:rFonts w:ascii="Calibri" w:hAnsi="Calibri"/>
        <w:sz w:val="20"/>
        <w:szCs w:val="20"/>
      </w:rPr>
      <w:t>@comune.valenza.al.it</w:t>
    </w:r>
  </w:p>
  <w:p w:rsidR="00380F21" w:rsidRDefault="00292247">
    <w:pPr>
      <w:pStyle w:val="Pidipagina"/>
    </w:pPr>
    <w:r>
      <w:t>pec: cultura@cert.comune.valenza.al.it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BFE" w:rsidRDefault="00611BFE">
      <w:r>
        <w:separator/>
      </w:r>
    </w:p>
  </w:footnote>
  <w:footnote w:type="continuationSeparator" w:id="1">
    <w:p w:rsidR="00611BFE" w:rsidRDefault="00611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21" w:rsidRDefault="000630ED">
    <w:pPr>
      <w:jc w:val="center"/>
    </w:pPr>
    <w:r>
      <w:rPr>
        <w:noProof/>
      </w:rPr>
      <w:drawing>
        <wp:inline distT="0" distB="0" distL="0" distR="0">
          <wp:extent cx="600075" cy="819150"/>
          <wp:effectExtent l="19050" t="0" r="9525" b="0"/>
          <wp:docPr id="1" name="Immagine 1" descr="Logo_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mu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0F21" w:rsidRDefault="000630ED">
    <w:pPr>
      <w:jc w:val="center"/>
      <w:rPr>
        <w:rFonts w:ascii="Calibri" w:hAnsi="Calibri" w:cs="Arial"/>
        <w:b/>
        <w:sz w:val="28"/>
      </w:rPr>
    </w:pPr>
    <w:r>
      <w:rPr>
        <w:rFonts w:ascii="Calibri" w:hAnsi="Calibri" w:cs="Arial"/>
        <w:b/>
        <w:sz w:val="28"/>
      </w:rPr>
      <w:t>COMUNE DI VALENZA</w:t>
    </w:r>
  </w:p>
  <w:p w:rsidR="00380F21" w:rsidRDefault="000630ED">
    <w:pPr>
      <w:jc w:val="center"/>
      <w:rPr>
        <w:rFonts w:ascii="Calibri" w:hAnsi="Calibri" w:cs="Arial"/>
        <w:b/>
        <w:i/>
        <w:sz w:val="28"/>
      </w:rPr>
    </w:pPr>
    <w:r>
      <w:rPr>
        <w:rFonts w:ascii="Calibri" w:hAnsi="Calibri" w:cs="Arial"/>
        <w:b/>
        <w:i/>
        <w:sz w:val="28"/>
      </w:rPr>
      <w:t xml:space="preserve">(Provincia di Alessandria) </w:t>
    </w:r>
  </w:p>
  <w:p w:rsidR="00380F21" w:rsidRDefault="00B61512">
    <w:pPr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BIBLIOTECA CIVICA – CENTRO COMUNALE DI CULTURA</w:t>
    </w:r>
  </w:p>
  <w:p w:rsidR="00380F21" w:rsidRDefault="00380F21">
    <w:pPr>
      <w:pStyle w:val="Intestazione"/>
      <w:jc w:val="both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3035"/>
    <w:multiLevelType w:val="hybridMultilevel"/>
    <w:tmpl w:val="3AF42CDA"/>
    <w:lvl w:ilvl="0" w:tplc="FF505ED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B302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767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E2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27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984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E2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267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782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759A8"/>
    <w:multiLevelType w:val="hybridMultilevel"/>
    <w:tmpl w:val="B9CEB404"/>
    <w:lvl w:ilvl="0" w:tplc="B3487E2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EB9094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7A97E6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E18A05A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2432D4A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2FD43F76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FD9001BA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7E0C007A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A8E2779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2">
    <w:nsid w:val="13432744"/>
    <w:multiLevelType w:val="hybridMultilevel"/>
    <w:tmpl w:val="0A1E99DA"/>
    <w:lvl w:ilvl="0" w:tplc="BA80557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5AEA38E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0100C808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85FCA00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11DECE96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E6BA2272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D680A1F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46A3432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EC7031AE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">
    <w:nsid w:val="1C396C03"/>
    <w:multiLevelType w:val="hybridMultilevel"/>
    <w:tmpl w:val="1D98BEA8"/>
    <w:lvl w:ilvl="0" w:tplc="B602EC1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244E411C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E662988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9E66279C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F1BC4CD0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5DA60412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7FE6FE94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31492F8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CAC8E6B4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4">
    <w:nsid w:val="33FF06E1"/>
    <w:multiLevelType w:val="hybridMultilevel"/>
    <w:tmpl w:val="3B64CB0E"/>
    <w:lvl w:ilvl="0" w:tplc="85F2000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B3D09F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96679C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5C988A84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8370D8C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3AEE22C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EFA2994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BD120758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42AE06E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5">
    <w:nsid w:val="3C2806B8"/>
    <w:multiLevelType w:val="hybridMultilevel"/>
    <w:tmpl w:val="E1A2C448"/>
    <w:lvl w:ilvl="0" w:tplc="A31E43EE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71F6616E">
      <w:start w:val="1"/>
      <w:numFmt w:val="bullet"/>
      <w:lvlText w:val="o"/>
      <w:lvlJc w:val="left"/>
      <w:pPr>
        <w:tabs>
          <w:tab w:val="left" w:pos="0"/>
        </w:tabs>
        <w:ind w:left="1092" w:hanging="360"/>
      </w:pPr>
      <w:rPr>
        <w:rFonts w:ascii="Courier New" w:hAnsi="Courier New" w:cs="Courier New" w:hint="default"/>
      </w:rPr>
    </w:lvl>
    <w:lvl w:ilvl="2" w:tplc="426A3608">
      <w:start w:val="1"/>
      <w:numFmt w:val="bullet"/>
      <w:lvlText w:val=""/>
      <w:lvlJc w:val="left"/>
      <w:pPr>
        <w:tabs>
          <w:tab w:val="left" w:pos="0"/>
        </w:tabs>
        <w:ind w:left="1812" w:hanging="360"/>
      </w:pPr>
      <w:rPr>
        <w:rFonts w:ascii="Wingdings" w:hAnsi="Wingdings" w:cs="Wingdings" w:hint="default"/>
      </w:rPr>
    </w:lvl>
    <w:lvl w:ilvl="3" w:tplc="3A8ED5EA">
      <w:start w:val="1"/>
      <w:numFmt w:val="bullet"/>
      <w:lvlText w:val=""/>
      <w:lvlJc w:val="left"/>
      <w:pPr>
        <w:tabs>
          <w:tab w:val="left" w:pos="0"/>
        </w:tabs>
        <w:ind w:left="2532" w:hanging="360"/>
      </w:pPr>
      <w:rPr>
        <w:rFonts w:ascii="Symbol" w:hAnsi="Symbol" w:cs="Symbol" w:hint="default"/>
      </w:rPr>
    </w:lvl>
    <w:lvl w:ilvl="4" w:tplc="018E0156">
      <w:start w:val="1"/>
      <w:numFmt w:val="bullet"/>
      <w:lvlText w:val="o"/>
      <w:lvlJc w:val="left"/>
      <w:pPr>
        <w:tabs>
          <w:tab w:val="left" w:pos="0"/>
        </w:tabs>
        <w:ind w:left="3252" w:hanging="360"/>
      </w:pPr>
      <w:rPr>
        <w:rFonts w:ascii="Courier New" w:hAnsi="Courier New" w:cs="Courier New" w:hint="default"/>
      </w:rPr>
    </w:lvl>
    <w:lvl w:ilvl="5" w:tplc="B5808124">
      <w:start w:val="1"/>
      <w:numFmt w:val="bullet"/>
      <w:lvlText w:val=""/>
      <w:lvlJc w:val="left"/>
      <w:pPr>
        <w:tabs>
          <w:tab w:val="left" w:pos="0"/>
        </w:tabs>
        <w:ind w:left="3972" w:hanging="360"/>
      </w:pPr>
      <w:rPr>
        <w:rFonts w:ascii="Wingdings" w:hAnsi="Wingdings" w:cs="Wingdings" w:hint="default"/>
      </w:rPr>
    </w:lvl>
    <w:lvl w:ilvl="6" w:tplc="B3D0C916">
      <w:start w:val="1"/>
      <w:numFmt w:val="bullet"/>
      <w:lvlText w:val=""/>
      <w:lvlJc w:val="left"/>
      <w:pPr>
        <w:tabs>
          <w:tab w:val="left" w:pos="0"/>
        </w:tabs>
        <w:ind w:left="4692" w:hanging="360"/>
      </w:pPr>
      <w:rPr>
        <w:rFonts w:ascii="Symbol" w:hAnsi="Symbol" w:cs="Symbol" w:hint="default"/>
      </w:rPr>
    </w:lvl>
    <w:lvl w:ilvl="7" w:tplc="07524D90">
      <w:start w:val="1"/>
      <w:numFmt w:val="bullet"/>
      <w:lvlText w:val="o"/>
      <w:lvlJc w:val="left"/>
      <w:pPr>
        <w:tabs>
          <w:tab w:val="left" w:pos="0"/>
        </w:tabs>
        <w:ind w:left="5412" w:hanging="360"/>
      </w:pPr>
      <w:rPr>
        <w:rFonts w:ascii="Courier New" w:hAnsi="Courier New" w:cs="Courier New" w:hint="default"/>
      </w:rPr>
    </w:lvl>
    <w:lvl w:ilvl="8" w:tplc="04C43926">
      <w:start w:val="1"/>
      <w:numFmt w:val="bullet"/>
      <w:lvlText w:val=""/>
      <w:lvlJc w:val="left"/>
      <w:pPr>
        <w:tabs>
          <w:tab w:val="left" w:pos="0"/>
        </w:tabs>
        <w:ind w:left="6132" w:hanging="360"/>
      </w:pPr>
      <w:rPr>
        <w:rFonts w:ascii="Wingdings" w:hAnsi="Wingdings" w:cs="Wingdings" w:hint="default"/>
      </w:rPr>
    </w:lvl>
  </w:abstractNum>
  <w:abstractNum w:abstractNumId="6">
    <w:nsid w:val="41EC3D83"/>
    <w:multiLevelType w:val="hybridMultilevel"/>
    <w:tmpl w:val="FE8AB72E"/>
    <w:lvl w:ilvl="0" w:tplc="0DA26E6E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E1C28982">
      <w:start w:val="4"/>
      <w:numFmt w:val="bullet"/>
      <w:lvlText w:val="-"/>
      <w:lvlJc w:val="left"/>
      <w:pPr>
        <w:tabs>
          <w:tab w:val="left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CDE3B3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E1A2ACA8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285E0FDE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2A7AFDE6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2224415A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748E07D8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29AE7C9C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>
    <w:nsid w:val="4523054A"/>
    <w:multiLevelType w:val="hybridMultilevel"/>
    <w:tmpl w:val="2690E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107F8"/>
    <w:multiLevelType w:val="hybridMultilevel"/>
    <w:tmpl w:val="E2323648"/>
    <w:lvl w:ilvl="0" w:tplc="ECFE8D9C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14CEA56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7C82279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A2C62F6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535EB68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1C0A13A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5DAB31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FF805F7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F12A774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823490"/>
    <w:multiLevelType w:val="hybridMultilevel"/>
    <w:tmpl w:val="9006D05E"/>
    <w:lvl w:ilvl="0" w:tplc="3434FAB8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03F4FB18">
      <w:start w:val="4"/>
      <w:numFmt w:val="bullet"/>
      <w:lvlText w:val="-"/>
      <w:lvlJc w:val="left"/>
      <w:pPr>
        <w:tabs>
          <w:tab w:val="left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23076A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49E02C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7E8F0D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B9C43D1E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30FE048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6E67C5E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AEC8A3C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">
    <w:nsid w:val="6FA1549F"/>
    <w:multiLevelType w:val="hybridMultilevel"/>
    <w:tmpl w:val="2CE6B74C"/>
    <w:lvl w:ilvl="0" w:tplc="52226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A43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4C4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6A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217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8C1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4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69D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6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78F"/>
    <w:rsid w:val="0000362B"/>
    <w:rsid w:val="000250E1"/>
    <w:rsid w:val="00037E1A"/>
    <w:rsid w:val="000424BE"/>
    <w:rsid w:val="0004451C"/>
    <w:rsid w:val="000606FB"/>
    <w:rsid w:val="000630ED"/>
    <w:rsid w:val="0006616C"/>
    <w:rsid w:val="00097A64"/>
    <w:rsid w:val="000A490F"/>
    <w:rsid w:val="000B00BD"/>
    <w:rsid w:val="000B1C36"/>
    <w:rsid w:val="000D12D0"/>
    <w:rsid w:val="000F748B"/>
    <w:rsid w:val="00104CB4"/>
    <w:rsid w:val="00110A1E"/>
    <w:rsid w:val="001227E2"/>
    <w:rsid w:val="001272D8"/>
    <w:rsid w:val="00130EF4"/>
    <w:rsid w:val="00146272"/>
    <w:rsid w:val="00154583"/>
    <w:rsid w:val="0015514A"/>
    <w:rsid w:val="00163DF4"/>
    <w:rsid w:val="0017133F"/>
    <w:rsid w:val="00182FBB"/>
    <w:rsid w:val="00185FE7"/>
    <w:rsid w:val="001904B9"/>
    <w:rsid w:val="001A2783"/>
    <w:rsid w:val="001A43CF"/>
    <w:rsid w:val="001A5124"/>
    <w:rsid w:val="001B12B3"/>
    <w:rsid w:val="001B180A"/>
    <w:rsid w:val="001B49A9"/>
    <w:rsid w:val="001C2D78"/>
    <w:rsid w:val="001C3608"/>
    <w:rsid w:val="001C5782"/>
    <w:rsid w:val="001D6F5C"/>
    <w:rsid w:val="001E0FE6"/>
    <w:rsid w:val="001E660A"/>
    <w:rsid w:val="002019A5"/>
    <w:rsid w:val="002039D7"/>
    <w:rsid w:val="00214ABD"/>
    <w:rsid w:val="00215A5B"/>
    <w:rsid w:val="0022040D"/>
    <w:rsid w:val="00221AD5"/>
    <w:rsid w:val="0022278F"/>
    <w:rsid w:val="002346DD"/>
    <w:rsid w:val="00234C6E"/>
    <w:rsid w:val="0024631C"/>
    <w:rsid w:val="00246835"/>
    <w:rsid w:val="0028277D"/>
    <w:rsid w:val="002836BA"/>
    <w:rsid w:val="00284BE8"/>
    <w:rsid w:val="002855D2"/>
    <w:rsid w:val="00290926"/>
    <w:rsid w:val="00292247"/>
    <w:rsid w:val="002A1C73"/>
    <w:rsid w:val="002B0AE3"/>
    <w:rsid w:val="002B29F1"/>
    <w:rsid w:val="002B2F1E"/>
    <w:rsid w:val="002C26E4"/>
    <w:rsid w:val="002E0418"/>
    <w:rsid w:val="002F798F"/>
    <w:rsid w:val="003408E5"/>
    <w:rsid w:val="00351217"/>
    <w:rsid w:val="00354BC7"/>
    <w:rsid w:val="0036068A"/>
    <w:rsid w:val="003619E9"/>
    <w:rsid w:val="00367831"/>
    <w:rsid w:val="00380F21"/>
    <w:rsid w:val="003879B9"/>
    <w:rsid w:val="003A1E23"/>
    <w:rsid w:val="003C48A1"/>
    <w:rsid w:val="003E0C42"/>
    <w:rsid w:val="004135C4"/>
    <w:rsid w:val="00415973"/>
    <w:rsid w:val="00416039"/>
    <w:rsid w:val="004168B4"/>
    <w:rsid w:val="00427D57"/>
    <w:rsid w:val="004417B0"/>
    <w:rsid w:val="0044196A"/>
    <w:rsid w:val="004466C1"/>
    <w:rsid w:val="004478E2"/>
    <w:rsid w:val="00460BA9"/>
    <w:rsid w:val="00475EEA"/>
    <w:rsid w:val="00492072"/>
    <w:rsid w:val="0049626D"/>
    <w:rsid w:val="004967CC"/>
    <w:rsid w:val="004A33D2"/>
    <w:rsid w:val="004B4B8D"/>
    <w:rsid w:val="004B69AC"/>
    <w:rsid w:val="004E09AA"/>
    <w:rsid w:val="004E2FFB"/>
    <w:rsid w:val="004E7E5C"/>
    <w:rsid w:val="004F1B61"/>
    <w:rsid w:val="004F4A29"/>
    <w:rsid w:val="004F514D"/>
    <w:rsid w:val="00506097"/>
    <w:rsid w:val="00511EE0"/>
    <w:rsid w:val="00536E4D"/>
    <w:rsid w:val="00540EE9"/>
    <w:rsid w:val="00542967"/>
    <w:rsid w:val="005459E3"/>
    <w:rsid w:val="00545E76"/>
    <w:rsid w:val="005505A5"/>
    <w:rsid w:val="00565366"/>
    <w:rsid w:val="00565572"/>
    <w:rsid w:val="00595677"/>
    <w:rsid w:val="005A0403"/>
    <w:rsid w:val="005B0BD2"/>
    <w:rsid w:val="005B6072"/>
    <w:rsid w:val="005D3F65"/>
    <w:rsid w:val="005D44D1"/>
    <w:rsid w:val="005E064F"/>
    <w:rsid w:val="005E7005"/>
    <w:rsid w:val="005F5EDD"/>
    <w:rsid w:val="00611BFE"/>
    <w:rsid w:val="00613825"/>
    <w:rsid w:val="00614200"/>
    <w:rsid w:val="00624222"/>
    <w:rsid w:val="00632018"/>
    <w:rsid w:val="00635A2F"/>
    <w:rsid w:val="00644341"/>
    <w:rsid w:val="00647488"/>
    <w:rsid w:val="006554BC"/>
    <w:rsid w:val="00662810"/>
    <w:rsid w:val="0066563F"/>
    <w:rsid w:val="00686E1A"/>
    <w:rsid w:val="006A24ED"/>
    <w:rsid w:val="006A3C6C"/>
    <w:rsid w:val="006C55FA"/>
    <w:rsid w:val="006C789D"/>
    <w:rsid w:val="006E2D0B"/>
    <w:rsid w:val="006F6F36"/>
    <w:rsid w:val="007067E3"/>
    <w:rsid w:val="00720608"/>
    <w:rsid w:val="00723AD5"/>
    <w:rsid w:val="00747C9B"/>
    <w:rsid w:val="00764C4B"/>
    <w:rsid w:val="00766221"/>
    <w:rsid w:val="00767414"/>
    <w:rsid w:val="007678C7"/>
    <w:rsid w:val="007A3622"/>
    <w:rsid w:val="007A3BE0"/>
    <w:rsid w:val="007A4543"/>
    <w:rsid w:val="007A47A6"/>
    <w:rsid w:val="007A5550"/>
    <w:rsid w:val="007C30BC"/>
    <w:rsid w:val="007C34B6"/>
    <w:rsid w:val="007C6336"/>
    <w:rsid w:val="007D2421"/>
    <w:rsid w:val="007D7FBA"/>
    <w:rsid w:val="007F5471"/>
    <w:rsid w:val="00803A8F"/>
    <w:rsid w:val="00814DCB"/>
    <w:rsid w:val="00830FAE"/>
    <w:rsid w:val="00833CF7"/>
    <w:rsid w:val="00833EA6"/>
    <w:rsid w:val="008515FF"/>
    <w:rsid w:val="008561B0"/>
    <w:rsid w:val="00863BA7"/>
    <w:rsid w:val="008677B3"/>
    <w:rsid w:val="00870336"/>
    <w:rsid w:val="00886138"/>
    <w:rsid w:val="00895D02"/>
    <w:rsid w:val="008A63F9"/>
    <w:rsid w:val="008B4D70"/>
    <w:rsid w:val="008B564A"/>
    <w:rsid w:val="008B741B"/>
    <w:rsid w:val="008C0FBE"/>
    <w:rsid w:val="008E5F7F"/>
    <w:rsid w:val="0091769C"/>
    <w:rsid w:val="00942BDB"/>
    <w:rsid w:val="00977086"/>
    <w:rsid w:val="00987BBC"/>
    <w:rsid w:val="00991CAB"/>
    <w:rsid w:val="009C5339"/>
    <w:rsid w:val="009D5C33"/>
    <w:rsid w:val="009D78A5"/>
    <w:rsid w:val="009F1F7A"/>
    <w:rsid w:val="009F478A"/>
    <w:rsid w:val="00A0106F"/>
    <w:rsid w:val="00A030A4"/>
    <w:rsid w:val="00A1726D"/>
    <w:rsid w:val="00A205F2"/>
    <w:rsid w:val="00A54217"/>
    <w:rsid w:val="00A75F18"/>
    <w:rsid w:val="00A800A7"/>
    <w:rsid w:val="00A80326"/>
    <w:rsid w:val="00A868DC"/>
    <w:rsid w:val="00A93F27"/>
    <w:rsid w:val="00AA0EA0"/>
    <w:rsid w:val="00AB06ED"/>
    <w:rsid w:val="00AB261A"/>
    <w:rsid w:val="00AC4315"/>
    <w:rsid w:val="00AC7739"/>
    <w:rsid w:val="00AC7905"/>
    <w:rsid w:val="00AD562D"/>
    <w:rsid w:val="00AF5603"/>
    <w:rsid w:val="00B07995"/>
    <w:rsid w:val="00B11A12"/>
    <w:rsid w:val="00B13A98"/>
    <w:rsid w:val="00B13FDE"/>
    <w:rsid w:val="00B36CE9"/>
    <w:rsid w:val="00B470C3"/>
    <w:rsid w:val="00B61512"/>
    <w:rsid w:val="00B66164"/>
    <w:rsid w:val="00B70282"/>
    <w:rsid w:val="00B83B3E"/>
    <w:rsid w:val="00B8528A"/>
    <w:rsid w:val="00BA4419"/>
    <w:rsid w:val="00BA6D39"/>
    <w:rsid w:val="00BB2E32"/>
    <w:rsid w:val="00BC61BA"/>
    <w:rsid w:val="00BD346B"/>
    <w:rsid w:val="00BE1157"/>
    <w:rsid w:val="00BE2A32"/>
    <w:rsid w:val="00BF3AD8"/>
    <w:rsid w:val="00C1393D"/>
    <w:rsid w:val="00C26746"/>
    <w:rsid w:val="00C31C2E"/>
    <w:rsid w:val="00C334C2"/>
    <w:rsid w:val="00C5695F"/>
    <w:rsid w:val="00C6112F"/>
    <w:rsid w:val="00C620BA"/>
    <w:rsid w:val="00C70140"/>
    <w:rsid w:val="00C842AE"/>
    <w:rsid w:val="00C92C96"/>
    <w:rsid w:val="00C96032"/>
    <w:rsid w:val="00CB5143"/>
    <w:rsid w:val="00CB66E1"/>
    <w:rsid w:val="00CC6B69"/>
    <w:rsid w:val="00CE138A"/>
    <w:rsid w:val="00CE35CE"/>
    <w:rsid w:val="00CF389A"/>
    <w:rsid w:val="00D1314D"/>
    <w:rsid w:val="00D15D40"/>
    <w:rsid w:val="00D165AE"/>
    <w:rsid w:val="00D21F5C"/>
    <w:rsid w:val="00D226A4"/>
    <w:rsid w:val="00D25442"/>
    <w:rsid w:val="00D3620B"/>
    <w:rsid w:val="00D42765"/>
    <w:rsid w:val="00D82F99"/>
    <w:rsid w:val="00D83F26"/>
    <w:rsid w:val="00DA0C9C"/>
    <w:rsid w:val="00DA2958"/>
    <w:rsid w:val="00DA5D00"/>
    <w:rsid w:val="00DB404D"/>
    <w:rsid w:val="00E0275E"/>
    <w:rsid w:val="00E121D4"/>
    <w:rsid w:val="00E27B11"/>
    <w:rsid w:val="00E371BD"/>
    <w:rsid w:val="00E41970"/>
    <w:rsid w:val="00E46BA7"/>
    <w:rsid w:val="00E8275A"/>
    <w:rsid w:val="00E86430"/>
    <w:rsid w:val="00EA1AA6"/>
    <w:rsid w:val="00EA21B8"/>
    <w:rsid w:val="00EA2EB4"/>
    <w:rsid w:val="00EB0025"/>
    <w:rsid w:val="00ED15D6"/>
    <w:rsid w:val="00ED24D4"/>
    <w:rsid w:val="00EE167A"/>
    <w:rsid w:val="00EF4B34"/>
    <w:rsid w:val="00EF6D40"/>
    <w:rsid w:val="00F16DC6"/>
    <w:rsid w:val="00F271AF"/>
    <w:rsid w:val="00F3447C"/>
    <w:rsid w:val="00F44DBD"/>
    <w:rsid w:val="00F76389"/>
    <w:rsid w:val="00F830FC"/>
    <w:rsid w:val="00F85D57"/>
    <w:rsid w:val="00F908CB"/>
    <w:rsid w:val="00F912C1"/>
    <w:rsid w:val="00F97152"/>
    <w:rsid w:val="00FA3235"/>
    <w:rsid w:val="00FB0514"/>
    <w:rsid w:val="00FC7CB2"/>
    <w:rsid w:val="00FE03D1"/>
    <w:rsid w:val="00FE1B1C"/>
    <w:rsid w:val="00FE286C"/>
    <w:rsid w:val="00FE3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389A"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1B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F389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CF38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389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F38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389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CF38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F389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F389A"/>
    <w:pPr>
      <w:ind w:left="720"/>
      <w:contextualSpacing/>
    </w:pPr>
    <w:rPr>
      <w:sz w:val="20"/>
      <w:szCs w:val="20"/>
    </w:rPr>
  </w:style>
  <w:style w:type="paragraph" w:customStyle="1" w:styleId="Corpo">
    <w:name w:val="Corpo"/>
    <w:rsid w:val="00536E4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1B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Grigliatabella">
    <w:name w:val="Table Grid"/>
    <w:basedOn w:val="Tabellanormale"/>
    <w:uiPriority w:val="39"/>
    <w:rsid w:val="00E371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ca@comune.valenza.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1C9F-6EF8-4BA8-A298-17EDEDC2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crescenzi</dc:creator>
  <cp:lastModifiedBy>Windows User</cp:lastModifiedBy>
  <cp:revision>87</cp:revision>
  <cp:lastPrinted>2021-05-20T11:35:00Z</cp:lastPrinted>
  <dcterms:created xsi:type="dcterms:W3CDTF">2017-02-20T12:32:00Z</dcterms:created>
  <dcterms:modified xsi:type="dcterms:W3CDTF">2021-05-28T15:08:00Z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1SYtHxbSHR7FB4TvZOfAgNziZ9a8xJkZ07i4e74ciGes</vt:lpwstr>
  </property>
  <property fmtid="{D5CDD505-2E9C-101B-9397-08002B2CF9AE}" pid="4" name="Google.Documents.RevisionId">
    <vt:lpwstr>17908212872330841518</vt:lpwstr>
  </property>
  <property fmtid="{D5CDD505-2E9C-101B-9397-08002B2CF9AE}" pid="5" name="Google.Documents.PreviousRevisionId">
    <vt:lpwstr>07147275296932635380</vt:lpwstr>
  </property>
  <property fmtid="{D5CDD505-2E9C-101B-9397-08002B2CF9AE}" pid="6" name="Google.Documents.PluginVersion">
    <vt:lpwstr>2.0.2154.5604</vt:lpwstr>
  </property>
  <property fmtid="{D5CDD505-2E9C-101B-9397-08002B2CF9AE}" pid="7" name="Google.Documents.MergeIncapabilityFlags">
    <vt:i4>0</vt:i4>
  </property>
</Properties>
</file>